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27819" w14:textId="3E6F9859" w:rsidR="007E4FA1" w:rsidRPr="00FD526A" w:rsidRDefault="00837070" w:rsidP="00FD526A">
      <w:pPr>
        <w:pStyle w:val="NoSpacing"/>
        <w:jc w:val="both"/>
        <w:rPr>
          <w:rFonts w:asciiTheme="majorHAnsi" w:hAnsiTheme="majorHAnsi" w:cstheme="majorHAnsi"/>
          <w:b/>
          <w:bCs/>
          <w:sz w:val="22"/>
        </w:rPr>
      </w:pPr>
      <w:bookmarkStart w:id="0" w:name="_Hlk128649060"/>
      <w:bookmarkStart w:id="1" w:name="_Hlk103074460"/>
      <w:r w:rsidRPr="00FD526A">
        <w:rPr>
          <w:rFonts w:asciiTheme="majorHAnsi" w:hAnsiTheme="majorHAnsi" w:cstheme="majorHAnsi"/>
          <w:b/>
          <w:bCs/>
          <w:sz w:val="22"/>
        </w:rPr>
        <w:t>Chi</w:t>
      </w:r>
      <w:bookmarkEnd w:id="0"/>
      <w:r w:rsidRPr="00FD526A">
        <w:rPr>
          <w:rFonts w:asciiTheme="majorHAnsi" w:hAnsiTheme="majorHAnsi" w:cstheme="majorHAnsi"/>
          <w:b/>
          <w:bCs/>
          <w:sz w:val="22"/>
        </w:rPr>
        <w:t>ldren, Young People and Families Engagement Officer</w:t>
      </w:r>
    </w:p>
    <w:p w14:paraId="71C5B724" w14:textId="77777777" w:rsidR="00837070" w:rsidRPr="00FD526A" w:rsidRDefault="00837070" w:rsidP="00FD526A">
      <w:pPr>
        <w:pStyle w:val="NoSpacing"/>
        <w:jc w:val="both"/>
        <w:rPr>
          <w:rFonts w:asciiTheme="majorHAnsi" w:hAnsiTheme="majorHAnsi" w:cstheme="majorHAnsi"/>
          <w:sz w:val="22"/>
        </w:rPr>
      </w:pPr>
    </w:p>
    <w:p w14:paraId="104DD0C0" w14:textId="477B71BA" w:rsidR="00E33B52" w:rsidRPr="00FD526A" w:rsidRDefault="00E018AA" w:rsidP="00FD526A">
      <w:pPr>
        <w:spacing w:line="240" w:lineRule="auto"/>
        <w:jc w:val="both"/>
        <w:rPr>
          <w:rFonts w:asciiTheme="majorHAnsi" w:hAnsiTheme="majorHAnsi" w:cstheme="majorHAnsi"/>
          <w:color w:val="404040" w:themeColor="text1" w:themeTint="BF"/>
          <w:sz w:val="22"/>
        </w:rPr>
      </w:pPr>
      <w:r w:rsidRPr="00FD526A">
        <w:rPr>
          <w:rFonts w:asciiTheme="majorHAnsi" w:hAnsiTheme="majorHAnsi" w:cstheme="majorHAnsi"/>
          <w:sz w:val="22"/>
        </w:rPr>
        <w:t xml:space="preserve">This is an exciting opportunity to join Chichester </w:t>
      </w:r>
      <w:r w:rsidR="004B7086" w:rsidRPr="00FD526A">
        <w:rPr>
          <w:rFonts w:asciiTheme="majorHAnsi" w:hAnsiTheme="majorHAnsi" w:cstheme="majorHAnsi"/>
          <w:sz w:val="22"/>
        </w:rPr>
        <w:t>Cathedral’s newly refocussed Creative Learning and Discovery team as our</w:t>
      </w:r>
      <w:r w:rsidRPr="00FD526A">
        <w:rPr>
          <w:rFonts w:asciiTheme="majorHAnsi" w:hAnsiTheme="majorHAnsi" w:cstheme="majorHAnsi"/>
          <w:sz w:val="22"/>
        </w:rPr>
        <w:t xml:space="preserve"> </w:t>
      </w:r>
      <w:r w:rsidR="004B7086" w:rsidRPr="00FD526A">
        <w:rPr>
          <w:rFonts w:asciiTheme="majorHAnsi" w:hAnsiTheme="majorHAnsi" w:cstheme="majorHAnsi"/>
          <w:sz w:val="22"/>
        </w:rPr>
        <w:t>Children, Young People and Families Engagement Officer.  It is a</w:t>
      </w:r>
      <w:r w:rsidR="0057407D">
        <w:rPr>
          <w:rFonts w:asciiTheme="majorHAnsi" w:hAnsiTheme="majorHAnsi" w:cstheme="majorHAnsi"/>
          <w:sz w:val="22"/>
        </w:rPr>
        <w:t xml:space="preserve"> </w:t>
      </w:r>
      <w:r w:rsidR="004B7086" w:rsidRPr="00FD526A">
        <w:rPr>
          <w:rFonts w:asciiTheme="majorHAnsi" w:hAnsiTheme="majorHAnsi" w:cstheme="majorHAnsi"/>
          <w:sz w:val="22"/>
        </w:rPr>
        <w:t xml:space="preserve">time </w:t>
      </w:r>
      <w:r w:rsidR="004B7086" w:rsidRPr="00FD526A">
        <w:rPr>
          <w:rFonts w:asciiTheme="majorHAnsi" w:hAnsiTheme="majorHAnsi" w:cstheme="majorHAnsi"/>
          <w:color w:val="404040" w:themeColor="text1" w:themeTint="BF"/>
          <w:sz w:val="22"/>
        </w:rPr>
        <w:t xml:space="preserve">of </w:t>
      </w:r>
      <w:r w:rsidR="0057407D">
        <w:rPr>
          <w:rFonts w:asciiTheme="majorHAnsi" w:hAnsiTheme="majorHAnsi" w:cstheme="majorHAnsi"/>
          <w:color w:val="404040" w:themeColor="text1" w:themeTint="BF"/>
          <w:sz w:val="22"/>
        </w:rPr>
        <w:t>great c</w:t>
      </w:r>
      <w:r w:rsidR="004B7086" w:rsidRPr="00FD526A">
        <w:rPr>
          <w:rFonts w:asciiTheme="majorHAnsi" w:hAnsiTheme="majorHAnsi" w:cstheme="majorHAnsi"/>
          <w:color w:val="404040" w:themeColor="text1" w:themeTint="BF"/>
          <w:sz w:val="22"/>
        </w:rPr>
        <w:t xml:space="preserve">hange for the Cathedral </w:t>
      </w:r>
      <w:r w:rsidR="0057407D">
        <w:rPr>
          <w:rFonts w:asciiTheme="majorHAnsi" w:hAnsiTheme="majorHAnsi" w:cstheme="majorHAnsi"/>
          <w:color w:val="404040" w:themeColor="text1" w:themeTint="BF"/>
          <w:sz w:val="22"/>
        </w:rPr>
        <w:t>as we approach our 950</w:t>
      </w:r>
      <w:r w:rsidR="0057407D" w:rsidRPr="0057407D">
        <w:rPr>
          <w:rFonts w:asciiTheme="majorHAnsi" w:hAnsiTheme="majorHAnsi" w:cstheme="majorHAnsi"/>
          <w:color w:val="404040" w:themeColor="text1" w:themeTint="BF"/>
          <w:sz w:val="22"/>
          <w:vertAlign w:val="superscript"/>
        </w:rPr>
        <w:t>th</w:t>
      </w:r>
      <w:r w:rsidR="0057407D">
        <w:rPr>
          <w:rFonts w:asciiTheme="majorHAnsi" w:hAnsiTheme="majorHAnsi" w:cstheme="majorHAnsi"/>
          <w:color w:val="404040" w:themeColor="text1" w:themeTint="BF"/>
          <w:sz w:val="22"/>
        </w:rPr>
        <w:t xml:space="preserve"> anniversary </w:t>
      </w:r>
      <w:r w:rsidR="004B7086" w:rsidRPr="00FD526A">
        <w:rPr>
          <w:rFonts w:asciiTheme="majorHAnsi" w:hAnsiTheme="majorHAnsi" w:cstheme="majorHAnsi"/>
          <w:color w:val="404040" w:themeColor="text1" w:themeTint="BF"/>
          <w:sz w:val="22"/>
        </w:rPr>
        <w:t xml:space="preserve">and </w:t>
      </w:r>
      <w:r w:rsidR="0057407D">
        <w:rPr>
          <w:rFonts w:asciiTheme="majorHAnsi" w:hAnsiTheme="majorHAnsi" w:cstheme="majorHAnsi"/>
          <w:color w:val="404040" w:themeColor="text1" w:themeTint="BF"/>
          <w:sz w:val="22"/>
        </w:rPr>
        <w:t xml:space="preserve">as we seek </w:t>
      </w:r>
      <w:r w:rsidR="008D5604" w:rsidRPr="00FD526A">
        <w:rPr>
          <w:rFonts w:asciiTheme="majorHAnsi" w:hAnsiTheme="majorHAnsi" w:cstheme="majorHAnsi"/>
          <w:color w:val="404040" w:themeColor="text1" w:themeTint="BF"/>
          <w:sz w:val="22"/>
        </w:rPr>
        <w:t xml:space="preserve">to develop </w:t>
      </w:r>
      <w:r w:rsidR="0057407D">
        <w:rPr>
          <w:rFonts w:asciiTheme="majorHAnsi" w:hAnsiTheme="majorHAnsi" w:cstheme="majorHAnsi"/>
          <w:color w:val="404040" w:themeColor="text1" w:themeTint="BF"/>
          <w:sz w:val="22"/>
        </w:rPr>
        <w:t>our engagement with and our ministry</w:t>
      </w:r>
      <w:r w:rsidR="00E7686D" w:rsidRPr="00FD526A">
        <w:rPr>
          <w:rFonts w:asciiTheme="majorHAnsi" w:hAnsiTheme="majorHAnsi" w:cstheme="majorHAnsi"/>
          <w:color w:val="404040" w:themeColor="text1" w:themeTint="BF"/>
          <w:sz w:val="22"/>
        </w:rPr>
        <w:t xml:space="preserve"> </w:t>
      </w:r>
      <w:r w:rsidR="0057407D">
        <w:rPr>
          <w:rFonts w:asciiTheme="majorHAnsi" w:hAnsiTheme="majorHAnsi" w:cstheme="majorHAnsi"/>
          <w:color w:val="404040" w:themeColor="text1" w:themeTint="BF"/>
          <w:sz w:val="22"/>
        </w:rPr>
        <w:t>to</w:t>
      </w:r>
      <w:r w:rsidR="00E7686D" w:rsidRPr="00FD526A">
        <w:rPr>
          <w:rFonts w:asciiTheme="majorHAnsi" w:hAnsiTheme="majorHAnsi" w:cstheme="majorHAnsi"/>
          <w:color w:val="404040" w:themeColor="text1" w:themeTint="BF"/>
          <w:sz w:val="22"/>
        </w:rPr>
        <w:t xml:space="preserve"> children</w:t>
      </w:r>
      <w:r w:rsidR="0057407D">
        <w:rPr>
          <w:rFonts w:asciiTheme="majorHAnsi" w:hAnsiTheme="majorHAnsi" w:cstheme="majorHAnsi"/>
          <w:color w:val="404040" w:themeColor="text1" w:themeTint="BF"/>
          <w:sz w:val="22"/>
        </w:rPr>
        <w:t xml:space="preserve">, </w:t>
      </w:r>
      <w:r w:rsidR="006A25DE" w:rsidRPr="00FD526A">
        <w:rPr>
          <w:rFonts w:asciiTheme="majorHAnsi" w:hAnsiTheme="majorHAnsi" w:cstheme="majorHAnsi"/>
          <w:color w:val="404040" w:themeColor="text1" w:themeTint="BF"/>
          <w:sz w:val="22"/>
        </w:rPr>
        <w:t>young people</w:t>
      </w:r>
      <w:r w:rsidR="0057407D">
        <w:rPr>
          <w:rFonts w:asciiTheme="majorHAnsi" w:hAnsiTheme="majorHAnsi" w:cstheme="majorHAnsi"/>
          <w:color w:val="404040" w:themeColor="text1" w:themeTint="BF"/>
          <w:sz w:val="22"/>
        </w:rPr>
        <w:t xml:space="preserve"> and families in fresh, Spirit led ways.</w:t>
      </w:r>
    </w:p>
    <w:p w14:paraId="22BB4EAA" w14:textId="144E07CE" w:rsidR="00E33B52" w:rsidRPr="00FD526A" w:rsidRDefault="00E33B52" w:rsidP="00FD526A">
      <w:pPr>
        <w:spacing w:line="240" w:lineRule="auto"/>
        <w:rPr>
          <w:rFonts w:asciiTheme="majorHAnsi" w:hAnsiTheme="majorHAnsi" w:cstheme="majorHAnsi"/>
          <w:color w:val="404040" w:themeColor="text1" w:themeTint="BF"/>
          <w:sz w:val="22"/>
        </w:rPr>
      </w:pPr>
    </w:p>
    <w:p w14:paraId="3B8E4673" w14:textId="47140924" w:rsidR="00E018AA" w:rsidRPr="00FD526A" w:rsidRDefault="006A25DE" w:rsidP="00FD526A">
      <w:pPr>
        <w:spacing w:line="240" w:lineRule="auto"/>
        <w:jc w:val="both"/>
        <w:rPr>
          <w:rFonts w:asciiTheme="majorHAnsi" w:hAnsiTheme="majorHAnsi" w:cstheme="majorHAnsi"/>
          <w:color w:val="404040" w:themeColor="text1" w:themeTint="BF"/>
          <w:sz w:val="22"/>
        </w:rPr>
      </w:pPr>
      <w:r w:rsidRPr="00FD526A">
        <w:rPr>
          <w:rFonts w:asciiTheme="majorHAnsi" w:hAnsiTheme="majorHAnsi" w:cstheme="majorHAnsi"/>
          <w:color w:val="404040" w:themeColor="text1" w:themeTint="BF"/>
          <w:sz w:val="22"/>
        </w:rPr>
        <w:t xml:space="preserve">If you are excited by our vision and feel that you could use your gifts and experience to help us, we would love to hear from you.  </w:t>
      </w:r>
      <w:r w:rsidR="00E018AA" w:rsidRPr="00FD526A">
        <w:rPr>
          <w:rFonts w:asciiTheme="majorHAnsi" w:hAnsiTheme="majorHAnsi" w:cstheme="majorHAnsi"/>
          <w:color w:val="404040" w:themeColor="text1" w:themeTint="BF"/>
          <w:sz w:val="22"/>
        </w:rPr>
        <w:t xml:space="preserve">We are looking for candidates who </w:t>
      </w:r>
      <w:r w:rsidR="0057407D">
        <w:rPr>
          <w:rFonts w:asciiTheme="majorHAnsi" w:hAnsiTheme="majorHAnsi" w:cstheme="majorHAnsi"/>
          <w:color w:val="404040" w:themeColor="text1" w:themeTint="BF"/>
          <w:sz w:val="22"/>
        </w:rPr>
        <w:t xml:space="preserve">are passionate about working with children, young people, families and caregivers and who </w:t>
      </w:r>
      <w:r w:rsidR="00E018AA" w:rsidRPr="00FD526A">
        <w:rPr>
          <w:rFonts w:asciiTheme="majorHAnsi" w:hAnsiTheme="majorHAnsi" w:cstheme="majorHAnsi"/>
          <w:color w:val="404040" w:themeColor="text1" w:themeTint="BF"/>
          <w:sz w:val="22"/>
        </w:rPr>
        <w:t>are creative, self-motivated, imaginative, and enthusiastic about sharing the Gospel.  In return, we are offering the chance to work as part of a unique community of faith, centred around a building of immense spiritual power.</w:t>
      </w:r>
    </w:p>
    <w:p w14:paraId="782EA7DD" w14:textId="77777777" w:rsidR="006A25DE" w:rsidRDefault="006A25DE" w:rsidP="00FD526A">
      <w:pPr>
        <w:spacing w:line="240" w:lineRule="auto"/>
        <w:jc w:val="both"/>
        <w:rPr>
          <w:rFonts w:asciiTheme="majorHAnsi" w:hAnsiTheme="majorHAnsi" w:cstheme="majorHAnsi"/>
          <w:color w:val="404040" w:themeColor="text1" w:themeTint="BF"/>
          <w:sz w:val="22"/>
        </w:rPr>
      </w:pPr>
    </w:p>
    <w:p w14:paraId="27CA9362" w14:textId="3F5FCF8C" w:rsidR="007E4FA1" w:rsidRPr="00FD526A" w:rsidRDefault="007E4FA1" w:rsidP="00FD526A">
      <w:pPr>
        <w:pStyle w:val="NoSpacing"/>
        <w:jc w:val="both"/>
        <w:rPr>
          <w:rFonts w:asciiTheme="majorHAnsi" w:hAnsiTheme="majorHAnsi" w:cstheme="majorHAnsi"/>
          <w:sz w:val="22"/>
        </w:rPr>
      </w:pPr>
      <w:r w:rsidRPr="00FD526A">
        <w:rPr>
          <w:rFonts w:asciiTheme="majorHAnsi" w:hAnsiTheme="majorHAnsi" w:cstheme="majorHAnsi"/>
          <w:b/>
          <w:sz w:val="22"/>
        </w:rPr>
        <w:t>Location:</w:t>
      </w:r>
      <w:r w:rsidRPr="00FD526A">
        <w:rPr>
          <w:rFonts w:asciiTheme="majorHAnsi" w:hAnsiTheme="majorHAnsi" w:cstheme="majorHAnsi"/>
          <w:sz w:val="22"/>
        </w:rPr>
        <w:t xml:space="preserve"> </w:t>
      </w:r>
      <w:r w:rsidR="00DC1E82" w:rsidRPr="00FD526A">
        <w:rPr>
          <w:rFonts w:asciiTheme="majorHAnsi" w:hAnsiTheme="majorHAnsi" w:cstheme="majorHAnsi"/>
          <w:sz w:val="22"/>
        </w:rPr>
        <w:t>Chichester</w:t>
      </w:r>
    </w:p>
    <w:p w14:paraId="2184D0AC" w14:textId="4AAFECE2" w:rsidR="007E4FA1" w:rsidRPr="00FD526A" w:rsidRDefault="007E4FA1" w:rsidP="00FD526A">
      <w:pPr>
        <w:pStyle w:val="NoSpacing"/>
        <w:jc w:val="both"/>
        <w:rPr>
          <w:rFonts w:asciiTheme="majorHAnsi" w:hAnsiTheme="majorHAnsi" w:cstheme="majorHAnsi"/>
          <w:sz w:val="22"/>
        </w:rPr>
      </w:pPr>
      <w:r w:rsidRPr="00FD526A">
        <w:rPr>
          <w:rFonts w:asciiTheme="majorHAnsi" w:hAnsiTheme="majorHAnsi" w:cstheme="majorHAnsi"/>
          <w:b/>
          <w:sz w:val="22"/>
        </w:rPr>
        <w:t>Hours:</w:t>
      </w:r>
      <w:r w:rsidRPr="00FD526A">
        <w:rPr>
          <w:rFonts w:asciiTheme="majorHAnsi" w:hAnsiTheme="majorHAnsi" w:cstheme="majorHAnsi"/>
          <w:sz w:val="22"/>
        </w:rPr>
        <w:t xml:space="preserve"> </w:t>
      </w:r>
      <w:r w:rsidR="00DC1E82" w:rsidRPr="00FD526A">
        <w:rPr>
          <w:rFonts w:asciiTheme="majorHAnsi" w:hAnsiTheme="majorHAnsi" w:cstheme="majorHAnsi"/>
          <w:sz w:val="22"/>
        </w:rPr>
        <w:t>Part time - 21 hours per week which includes at least 2 Sundays</w:t>
      </w:r>
      <w:r w:rsidR="00143EF1" w:rsidRPr="00FD526A">
        <w:rPr>
          <w:rFonts w:asciiTheme="majorHAnsi" w:hAnsiTheme="majorHAnsi" w:cstheme="majorHAnsi"/>
          <w:sz w:val="22"/>
        </w:rPr>
        <w:t xml:space="preserve"> per month</w:t>
      </w:r>
    </w:p>
    <w:p w14:paraId="416860F5" w14:textId="58EF077D" w:rsidR="007E4FA1" w:rsidRPr="00FD526A" w:rsidRDefault="007E4FA1" w:rsidP="00FD526A">
      <w:pPr>
        <w:pStyle w:val="NoSpacing"/>
        <w:jc w:val="both"/>
        <w:rPr>
          <w:rFonts w:asciiTheme="majorHAnsi" w:hAnsiTheme="majorHAnsi" w:cstheme="majorHAnsi"/>
          <w:sz w:val="22"/>
        </w:rPr>
      </w:pPr>
      <w:r w:rsidRPr="00FD526A">
        <w:rPr>
          <w:rFonts w:asciiTheme="majorHAnsi" w:hAnsiTheme="majorHAnsi" w:cstheme="majorHAnsi"/>
          <w:b/>
          <w:sz w:val="22"/>
        </w:rPr>
        <w:t>Salary:</w:t>
      </w:r>
      <w:r w:rsidRPr="00FD526A">
        <w:rPr>
          <w:rFonts w:asciiTheme="majorHAnsi" w:hAnsiTheme="majorHAnsi" w:cstheme="majorHAnsi"/>
          <w:sz w:val="22"/>
        </w:rPr>
        <w:t xml:space="preserve"> </w:t>
      </w:r>
      <w:r w:rsidR="00BD6A74" w:rsidRPr="00FD526A">
        <w:rPr>
          <w:rFonts w:asciiTheme="majorHAnsi" w:hAnsiTheme="majorHAnsi" w:cstheme="majorHAnsi"/>
          <w:sz w:val="22"/>
        </w:rPr>
        <w:t>£18,000 per annum [£30,000 FTE]</w:t>
      </w:r>
    </w:p>
    <w:p w14:paraId="5C5C5FE8" w14:textId="4302BF63" w:rsidR="007E4FA1" w:rsidRPr="00FD526A" w:rsidRDefault="007E4FA1" w:rsidP="00FD526A">
      <w:pPr>
        <w:pStyle w:val="NoSpacing"/>
        <w:jc w:val="both"/>
        <w:rPr>
          <w:rFonts w:asciiTheme="majorHAnsi" w:hAnsiTheme="majorHAnsi" w:cstheme="majorHAnsi"/>
          <w:sz w:val="22"/>
        </w:rPr>
      </w:pPr>
      <w:r w:rsidRPr="00FD526A">
        <w:rPr>
          <w:rFonts w:asciiTheme="majorHAnsi" w:hAnsiTheme="majorHAnsi" w:cstheme="majorHAnsi"/>
          <w:b/>
          <w:sz w:val="22"/>
        </w:rPr>
        <w:t>Contract:</w:t>
      </w:r>
      <w:r w:rsidRPr="00FD526A">
        <w:rPr>
          <w:rFonts w:asciiTheme="majorHAnsi" w:hAnsiTheme="majorHAnsi" w:cstheme="majorHAnsi"/>
          <w:sz w:val="22"/>
        </w:rPr>
        <w:t xml:space="preserve"> </w:t>
      </w:r>
      <w:r w:rsidR="00BD6A74" w:rsidRPr="00FD526A">
        <w:rPr>
          <w:rFonts w:asciiTheme="majorHAnsi" w:hAnsiTheme="majorHAnsi" w:cstheme="majorHAnsi"/>
          <w:sz w:val="22"/>
        </w:rPr>
        <w:t xml:space="preserve">Permanent </w:t>
      </w:r>
    </w:p>
    <w:p w14:paraId="5ED83D5E" w14:textId="77777777" w:rsidR="007E4FA1" w:rsidRPr="00FD526A" w:rsidRDefault="007E4FA1" w:rsidP="00FD526A">
      <w:pPr>
        <w:pStyle w:val="NoSpacing"/>
        <w:jc w:val="both"/>
        <w:rPr>
          <w:rFonts w:asciiTheme="majorHAnsi" w:hAnsiTheme="majorHAnsi" w:cstheme="majorHAnsi"/>
          <w:sz w:val="22"/>
        </w:rPr>
      </w:pPr>
    </w:p>
    <w:p w14:paraId="28B7232E" w14:textId="0FEE8EEC" w:rsidR="007E4FA1" w:rsidRPr="00FD526A" w:rsidRDefault="007E4FA1" w:rsidP="00FD526A">
      <w:pPr>
        <w:pStyle w:val="NoSpacing"/>
        <w:jc w:val="both"/>
        <w:rPr>
          <w:rFonts w:asciiTheme="majorHAnsi" w:hAnsiTheme="majorHAnsi" w:cstheme="majorHAnsi"/>
          <w:sz w:val="22"/>
        </w:rPr>
      </w:pPr>
      <w:r w:rsidRPr="00FD526A">
        <w:rPr>
          <w:rFonts w:asciiTheme="majorHAnsi" w:hAnsiTheme="majorHAnsi" w:cstheme="majorHAnsi"/>
          <w:b/>
          <w:sz w:val="22"/>
        </w:rPr>
        <w:t>Benefits:</w:t>
      </w:r>
      <w:r w:rsidRPr="00FD526A">
        <w:rPr>
          <w:rFonts w:asciiTheme="majorHAnsi" w:hAnsiTheme="majorHAnsi" w:cstheme="majorHAnsi"/>
          <w:sz w:val="22"/>
        </w:rPr>
        <w:t xml:space="preserve"> Pension contribution, </w:t>
      </w:r>
      <w:r w:rsidR="00BD6A74" w:rsidRPr="00FD526A">
        <w:rPr>
          <w:rFonts w:asciiTheme="majorHAnsi" w:hAnsiTheme="majorHAnsi" w:cstheme="majorHAnsi"/>
          <w:sz w:val="22"/>
        </w:rPr>
        <w:t xml:space="preserve">pro rata of </w:t>
      </w:r>
      <w:r w:rsidRPr="00FD526A">
        <w:rPr>
          <w:rFonts w:asciiTheme="majorHAnsi" w:hAnsiTheme="majorHAnsi" w:cstheme="majorHAnsi"/>
          <w:sz w:val="22"/>
        </w:rPr>
        <w:t xml:space="preserve">34 days’ leave including </w:t>
      </w:r>
      <w:r w:rsidR="00BD6A74" w:rsidRPr="00FD526A">
        <w:rPr>
          <w:rFonts w:asciiTheme="majorHAnsi" w:hAnsiTheme="majorHAnsi" w:cstheme="majorHAnsi"/>
          <w:sz w:val="22"/>
        </w:rPr>
        <w:t>b</w:t>
      </w:r>
      <w:r w:rsidRPr="00FD526A">
        <w:rPr>
          <w:rFonts w:asciiTheme="majorHAnsi" w:hAnsiTheme="majorHAnsi" w:cstheme="majorHAnsi"/>
          <w:sz w:val="22"/>
        </w:rPr>
        <w:t xml:space="preserve">ank </w:t>
      </w:r>
      <w:r w:rsidR="00BD6A74" w:rsidRPr="00FD526A">
        <w:rPr>
          <w:rFonts w:asciiTheme="majorHAnsi" w:hAnsiTheme="majorHAnsi" w:cstheme="majorHAnsi"/>
          <w:sz w:val="22"/>
        </w:rPr>
        <w:t>h</w:t>
      </w:r>
      <w:r w:rsidRPr="00FD526A">
        <w:rPr>
          <w:rFonts w:asciiTheme="majorHAnsi" w:hAnsiTheme="majorHAnsi" w:cstheme="majorHAnsi"/>
          <w:sz w:val="22"/>
        </w:rPr>
        <w:t xml:space="preserve">olidays, Employee Assistance Programme, </w:t>
      </w:r>
      <w:r w:rsidR="00BD0FEC" w:rsidRPr="00FD526A">
        <w:rPr>
          <w:rFonts w:asciiTheme="majorHAnsi" w:hAnsiTheme="majorHAnsi" w:cstheme="majorHAnsi"/>
          <w:sz w:val="22"/>
        </w:rPr>
        <w:t>f</w:t>
      </w:r>
      <w:r w:rsidRPr="00FD526A">
        <w:rPr>
          <w:rFonts w:asciiTheme="majorHAnsi" w:hAnsiTheme="majorHAnsi" w:cstheme="majorHAnsi"/>
          <w:sz w:val="22"/>
        </w:rPr>
        <w:t xml:space="preserve">ree onsite </w:t>
      </w:r>
      <w:r w:rsidR="00033F1C" w:rsidRPr="00FD526A">
        <w:rPr>
          <w:rFonts w:asciiTheme="majorHAnsi" w:hAnsiTheme="majorHAnsi" w:cstheme="majorHAnsi"/>
          <w:sz w:val="22"/>
        </w:rPr>
        <w:t>parking,</w:t>
      </w:r>
      <w:r w:rsidRPr="00FD526A">
        <w:rPr>
          <w:rFonts w:asciiTheme="majorHAnsi" w:hAnsiTheme="majorHAnsi" w:cstheme="majorHAnsi"/>
          <w:sz w:val="22"/>
        </w:rPr>
        <w:t xml:space="preserve"> and flexible working opportunities </w:t>
      </w:r>
    </w:p>
    <w:p w14:paraId="14CD61FF" w14:textId="77777777" w:rsidR="007E4FA1" w:rsidRPr="00FD526A" w:rsidRDefault="007E4FA1" w:rsidP="00FD526A">
      <w:pPr>
        <w:pStyle w:val="NoSpacing"/>
        <w:jc w:val="both"/>
        <w:rPr>
          <w:rFonts w:asciiTheme="majorHAnsi" w:hAnsiTheme="majorHAnsi" w:cstheme="majorHAnsi"/>
          <w:sz w:val="22"/>
        </w:rPr>
      </w:pPr>
    </w:p>
    <w:p w14:paraId="263535A7" w14:textId="0724933B" w:rsidR="007E4FA1" w:rsidRPr="00FD526A" w:rsidRDefault="00033F1C" w:rsidP="00FD526A">
      <w:pPr>
        <w:pStyle w:val="NoSpacing"/>
        <w:jc w:val="both"/>
        <w:rPr>
          <w:rFonts w:asciiTheme="majorHAnsi" w:hAnsiTheme="majorHAnsi" w:cstheme="majorHAnsi"/>
          <w:b/>
          <w:sz w:val="22"/>
        </w:rPr>
      </w:pPr>
      <w:r w:rsidRPr="00FD526A">
        <w:rPr>
          <w:rFonts w:asciiTheme="majorHAnsi" w:hAnsiTheme="majorHAnsi" w:cstheme="majorHAnsi"/>
          <w:b/>
          <w:sz w:val="22"/>
        </w:rPr>
        <w:t>Significant dates</w:t>
      </w:r>
      <w:r w:rsidR="00E40A59" w:rsidRPr="00FD526A">
        <w:rPr>
          <w:rFonts w:asciiTheme="majorHAnsi" w:hAnsiTheme="majorHAnsi" w:cstheme="majorHAnsi"/>
          <w:b/>
          <w:sz w:val="22"/>
        </w:rPr>
        <w:t>/Application Process</w:t>
      </w:r>
      <w:r w:rsidR="007E4FA1" w:rsidRPr="00FD526A">
        <w:rPr>
          <w:rFonts w:asciiTheme="majorHAnsi" w:hAnsiTheme="majorHAnsi" w:cstheme="majorHAnsi"/>
          <w:b/>
          <w:sz w:val="22"/>
        </w:rPr>
        <w:t xml:space="preserve">: </w:t>
      </w:r>
    </w:p>
    <w:p w14:paraId="6257FC1E" w14:textId="4C4D6328" w:rsidR="007E4FA1" w:rsidRPr="00FD526A" w:rsidRDefault="00BD0FEC" w:rsidP="00FD526A">
      <w:pPr>
        <w:pStyle w:val="NoSpacing"/>
        <w:jc w:val="both"/>
        <w:rPr>
          <w:rFonts w:asciiTheme="majorHAnsi" w:hAnsiTheme="majorHAnsi" w:cstheme="majorHAnsi"/>
          <w:sz w:val="22"/>
        </w:rPr>
      </w:pPr>
      <w:r w:rsidRPr="00FD526A">
        <w:rPr>
          <w:rFonts w:asciiTheme="majorHAnsi" w:hAnsiTheme="majorHAnsi" w:cstheme="majorHAnsi"/>
          <w:sz w:val="22"/>
        </w:rPr>
        <w:t xml:space="preserve">Please </w:t>
      </w:r>
      <w:r w:rsidR="004D0851" w:rsidRPr="00FD526A">
        <w:rPr>
          <w:rFonts w:asciiTheme="majorHAnsi" w:hAnsiTheme="majorHAnsi" w:cstheme="majorHAnsi"/>
          <w:sz w:val="22"/>
        </w:rPr>
        <w:t xml:space="preserve">complete and submit an application form </w:t>
      </w:r>
      <w:r w:rsidRPr="00FD526A">
        <w:rPr>
          <w:rFonts w:asciiTheme="majorHAnsi" w:hAnsiTheme="majorHAnsi" w:cstheme="majorHAnsi"/>
          <w:sz w:val="22"/>
        </w:rPr>
        <w:t>by</w:t>
      </w:r>
      <w:r w:rsidR="004D27D5" w:rsidRPr="00FD526A">
        <w:rPr>
          <w:rFonts w:asciiTheme="majorHAnsi" w:hAnsiTheme="majorHAnsi" w:cstheme="majorHAnsi"/>
          <w:sz w:val="22"/>
        </w:rPr>
        <w:t xml:space="preserve">: </w:t>
      </w:r>
      <w:r w:rsidR="004D27D5" w:rsidRPr="009D43DF">
        <w:rPr>
          <w:rFonts w:asciiTheme="majorHAnsi" w:hAnsiTheme="majorHAnsi" w:cstheme="majorHAnsi"/>
          <w:b/>
          <w:bCs/>
          <w:sz w:val="22"/>
        </w:rPr>
        <w:t>1</w:t>
      </w:r>
      <w:r w:rsidR="004D27D5" w:rsidRPr="00FD526A">
        <w:rPr>
          <w:rFonts w:asciiTheme="majorHAnsi" w:hAnsiTheme="majorHAnsi" w:cstheme="majorHAnsi"/>
          <w:b/>
          <w:bCs/>
          <w:sz w:val="22"/>
        </w:rPr>
        <w:t>2 November 2024</w:t>
      </w:r>
      <w:r w:rsidR="004D0851" w:rsidRPr="00FD526A">
        <w:rPr>
          <w:rFonts w:asciiTheme="majorHAnsi" w:hAnsiTheme="majorHAnsi" w:cstheme="majorHAnsi"/>
          <w:b/>
          <w:bCs/>
          <w:sz w:val="22"/>
        </w:rPr>
        <w:t xml:space="preserve"> </w:t>
      </w:r>
    </w:p>
    <w:p w14:paraId="399DA44B" w14:textId="5DD507BC" w:rsidR="00854538" w:rsidRPr="00FD526A" w:rsidRDefault="00854538" w:rsidP="00FD526A">
      <w:pPr>
        <w:pStyle w:val="NoSpacing"/>
        <w:jc w:val="both"/>
        <w:rPr>
          <w:rFonts w:asciiTheme="majorHAnsi" w:hAnsiTheme="majorHAnsi" w:cstheme="majorHAnsi"/>
          <w:sz w:val="22"/>
        </w:rPr>
      </w:pPr>
      <w:r w:rsidRPr="00FD526A">
        <w:rPr>
          <w:rFonts w:asciiTheme="majorHAnsi" w:hAnsiTheme="majorHAnsi" w:cstheme="majorHAnsi"/>
          <w:b/>
          <w:sz w:val="22"/>
        </w:rPr>
        <w:t>Interview date:</w:t>
      </w:r>
      <w:r w:rsidRPr="00FD526A">
        <w:rPr>
          <w:rFonts w:asciiTheme="majorHAnsi" w:hAnsiTheme="majorHAnsi" w:cstheme="majorHAnsi"/>
          <w:sz w:val="22"/>
        </w:rPr>
        <w:t xml:space="preserve"> </w:t>
      </w:r>
      <w:r w:rsidR="00082331" w:rsidRPr="00FD526A">
        <w:rPr>
          <w:rFonts w:asciiTheme="majorHAnsi" w:hAnsiTheme="majorHAnsi" w:cstheme="majorHAnsi"/>
          <w:sz w:val="22"/>
        </w:rPr>
        <w:t>25 November 2024 in Chichester</w:t>
      </w:r>
    </w:p>
    <w:p w14:paraId="54FCB212" w14:textId="7D484CB4" w:rsidR="00BD0FEC" w:rsidRPr="00FD526A" w:rsidRDefault="00BD0FEC" w:rsidP="00FD526A">
      <w:pPr>
        <w:pStyle w:val="NoSpacing"/>
        <w:jc w:val="both"/>
        <w:rPr>
          <w:rFonts w:asciiTheme="majorHAnsi" w:hAnsiTheme="majorHAnsi" w:cstheme="majorHAnsi"/>
          <w:sz w:val="22"/>
        </w:rPr>
      </w:pPr>
    </w:p>
    <w:p w14:paraId="646FEA6E" w14:textId="77777777" w:rsidR="007E4FA1" w:rsidRPr="00FD526A" w:rsidRDefault="007E4FA1" w:rsidP="00FD526A">
      <w:pPr>
        <w:pStyle w:val="NoSpacing"/>
        <w:jc w:val="both"/>
        <w:rPr>
          <w:rFonts w:asciiTheme="majorHAnsi" w:hAnsiTheme="majorHAnsi" w:cstheme="majorHAnsi"/>
          <w:b/>
          <w:sz w:val="22"/>
        </w:rPr>
      </w:pPr>
      <w:r w:rsidRPr="00FD526A">
        <w:rPr>
          <w:rFonts w:asciiTheme="majorHAnsi" w:hAnsiTheme="majorHAnsi" w:cstheme="majorHAnsi"/>
          <w:b/>
          <w:sz w:val="22"/>
        </w:rPr>
        <w:t>The Role</w:t>
      </w:r>
    </w:p>
    <w:p w14:paraId="1431EF7A" w14:textId="56A1BF01" w:rsidR="006E2FD9" w:rsidRPr="00FD526A" w:rsidRDefault="006E2FD9" w:rsidP="00FD526A">
      <w:pPr>
        <w:pStyle w:val="NoSpacing"/>
        <w:jc w:val="both"/>
        <w:rPr>
          <w:rFonts w:asciiTheme="majorHAnsi" w:hAnsiTheme="majorHAnsi" w:cstheme="majorHAnsi"/>
          <w:sz w:val="22"/>
        </w:rPr>
      </w:pPr>
      <w:r w:rsidRPr="00FD526A">
        <w:rPr>
          <w:rFonts w:asciiTheme="majorHAnsi" w:hAnsiTheme="majorHAnsi" w:cstheme="majorHAnsi"/>
          <w:sz w:val="22"/>
        </w:rPr>
        <w:t xml:space="preserve">The </w:t>
      </w:r>
      <w:r w:rsidRPr="00FD526A">
        <w:rPr>
          <w:rFonts w:asciiTheme="majorHAnsi" w:hAnsiTheme="majorHAnsi" w:cstheme="majorHAnsi"/>
          <w:b/>
          <w:bCs/>
          <w:sz w:val="22"/>
        </w:rPr>
        <w:t xml:space="preserve">Children, Young People and Families Engagement Officer will </w:t>
      </w:r>
      <w:r w:rsidRPr="00FD526A">
        <w:rPr>
          <w:rFonts w:asciiTheme="majorHAnsi" w:hAnsiTheme="majorHAnsi" w:cstheme="majorHAnsi"/>
          <w:sz w:val="22"/>
        </w:rPr>
        <w:t xml:space="preserve">help to lead engagement with children, young people, their families and caregivers at the Cathedral working across the whole of the Cathedral’s life and with churches in the Deanery and in the Diocese and other partners.   </w:t>
      </w:r>
    </w:p>
    <w:p w14:paraId="4121730F" w14:textId="77777777" w:rsidR="00B63EFB" w:rsidRPr="00FD526A" w:rsidRDefault="00B63EFB" w:rsidP="00FD526A">
      <w:pPr>
        <w:pStyle w:val="NoSpacing"/>
        <w:jc w:val="both"/>
        <w:rPr>
          <w:rFonts w:asciiTheme="majorHAnsi" w:hAnsiTheme="majorHAnsi" w:cstheme="majorHAnsi"/>
          <w:sz w:val="22"/>
        </w:rPr>
      </w:pPr>
    </w:p>
    <w:p w14:paraId="51B04ED1" w14:textId="0AA9629F" w:rsidR="00B63EFB" w:rsidRPr="00FD526A" w:rsidRDefault="00B63EFB" w:rsidP="00FD526A">
      <w:pPr>
        <w:pStyle w:val="NoSpacing"/>
        <w:jc w:val="both"/>
        <w:rPr>
          <w:rFonts w:asciiTheme="majorHAnsi" w:hAnsiTheme="majorHAnsi" w:cstheme="majorHAnsi"/>
          <w:sz w:val="22"/>
        </w:rPr>
      </w:pPr>
      <w:r w:rsidRPr="00FD526A">
        <w:rPr>
          <w:rFonts w:asciiTheme="majorHAnsi" w:hAnsiTheme="majorHAnsi" w:cstheme="majorHAnsi"/>
          <w:sz w:val="22"/>
        </w:rPr>
        <w:t xml:space="preserve">The Creative Learning &amp; Discovery team is newly </w:t>
      </w:r>
      <w:r w:rsidR="008A7A33" w:rsidRPr="00FD526A">
        <w:rPr>
          <w:rFonts w:asciiTheme="majorHAnsi" w:hAnsiTheme="majorHAnsi" w:cstheme="majorHAnsi"/>
          <w:sz w:val="22"/>
        </w:rPr>
        <w:t>refocussed,</w:t>
      </w:r>
      <w:r w:rsidRPr="00FD526A">
        <w:rPr>
          <w:rFonts w:asciiTheme="majorHAnsi" w:hAnsiTheme="majorHAnsi" w:cstheme="majorHAnsi"/>
          <w:sz w:val="22"/>
        </w:rPr>
        <w:t xml:space="preserve"> and the </w:t>
      </w:r>
      <w:r w:rsidRPr="00FD526A">
        <w:rPr>
          <w:rFonts w:asciiTheme="majorHAnsi" w:hAnsiTheme="majorHAnsi" w:cstheme="majorHAnsi"/>
          <w:b/>
          <w:bCs/>
          <w:sz w:val="22"/>
        </w:rPr>
        <w:t xml:space="preserve">Children, Young People and Families Engagement Officer </w:t>
      </w:r>
      <w:r w:rsidRPr="00FD526A">
        <w:rPr>
          <w:rFonts w:asciiTheme="majorHAnsi" w:hAnsiTheme="majorHAnsi" w:cstheme="majorHAnsi"/>
          <w:sz w:val="22"/>
        </w:rPr>
        <w:t xml:space="preserve">will work closely with our </w:t>
      </w:r>
      <w:r w:rsidR="00490C7B" w:rsidRPr="00FD526A">
        <w:rPr>
          <w:rFonts w:asciiTheme="majorHAnsi" w:hAnsiTheme="majorHAnsi" w:cstheme="majorHAnsi"/>
          <w:sz w:val="22"/>
        </w:rPr>
        <w:t xml:space="preserve">newly appointed </w:t>
      </w:r>
      <w:r w:rsidRPr="00FD526A">
        <w:rPr>
          <w:rFonts w:asciiTheme="majorHAnsi" w:hAnsiTheme="majorHAnsi" w:cstheme="majorHAnsi"/>
          <w:sz w:val="22"/>
        </w:rPr>
        <w:t xml:space="preserve">Creative Learning Officer who will </w:t>
      </w:r>
      <w:r w:rsidR="00490C7B" w:rsidRPr="00FD526A">
        <w:rPr>
          <w:rFonts w:asciiTheme="majorHAnsi" w:hAnsiTheme="majorHAnsi" w:cstheme="majorHAnsi"/>
          <w:sz w:val="22"/>
        </w:rPr>
        <w:t xml:space="preserve">line manage this post.  </w:t>
      </w:r>
    </w:p>
    <w:p w14:paraId="5ABCE01A" w14:textId="77777777" w:rsidR="006E2FD9" w:rsidRPr="00FD526A" w:rsidRDefault="006E2FD9" w:rsidP="00FD526A">
      <w:pPr>
        <w:spacing w:line="240" w:lineRule="auto"/>
        <w:rPr>
          <w:rFonts w:asciiTheme="majorHAnsi" w:hAnsiTheme="majorHAnsi" w:cstheme="majorHAnsi"/>
          <w:sz w:val="22"/>
        </w:rPr>
      </w:pPr>
    </w:p>
    <w:p w14:paraId="0E7A93D8" w14:textId="506D7465" w:rsidR="007E4FA1" w:rsidRPr="00FD526A" w:rsidRDefault="007E4FA1" w:rsidP="00FD526A">
      <w:pPr>
        <w:pStyle w:val="NoSpacing"/>
        <w:jc w:val="both"/>
        <w:rPr>
          <w:rFonts w:asciiTheme="majorHAnsi" w:hAnsiTheme="majorHAnsi" w:cstheme="majorHAnsi"/>
          <w:b/>
          <w:sz w:val="22"/>
        </w:rPr>
      </w:pPr>
      <w:r w:rsidRPr="00FD526A">
        <w:rPr>
          <w:rFonts w:asciiTheme="majorHAnsi" w:hAnsiTheme="majorHAnsi" w:cstheme="majorHAnsi"/>
          <w:b/>
          <w:sz w:val="22"/>
        </w:rPr>
        <w:t>About You</w:t>
      </w:r>
    </w:p>
    <w:p w14:paraId="3A43C20A" w14:textId="3367AA5B" w:rsidR="00F15F06" w:rsidRPr="00FD526A" w:rsidRDefault="00F15F06" w:rsidP="00FD526A">
      <w:pPr>
        <w:spacing w:line="240" w:lineRule="auto"/>
        <w:rPr>
          <w:rFonts w:asciiTheme="majorHAnsi" w:hAnsiTheme="majorHAnsi" w:cstheme="majorHAnsi"/>
          <w:sz w:val="22"/>
        </w:rPr>
      </w:pPr>
      <w:r w:rsidRPr="00FD526A">
        <w:rPr>
          <w:rFonts w:asciiTheme="majorHAnsi" w:hAnsiTheme="majorHAnsi" w:cstheme="majorHAnsi"/>
          <w:sz w:val="22"/>
        </w:rPr>
        <w:t>You will be educated to GNVQ level 4 or equivalent</w:t>
      </w:r>
      <w:r w:rsidR="009526E7" w:rsidRPr="00FD526A">
        <w:rPr>
          <w:rFonts w:asciiTheme="majorHAnsi" w:hAnsiTheme="majorHAnsi" w:cstheme="majorHAnsi"/>
          <w:sz w:val="22"/>
        </w:rPr>
        <w:t xml:space="preserve">, </w:t>
      </w:r>
      <w:r w:rsidRPr="00FD526A">
        <w:rPr>
          <w:rFonts w:asciiTheme="majorHAnsi" w:hAnsiTheme="majorHAnsi" w:cstheme="majorHAnsi"/>
          <w:sz w:val="22"/>
        </w:rPr>
        <w:t xml:space="preserve">have experience of churches and how they operate, </w:t>
      </w:r>
      <w:r w:rsidR="009526E7" w:rsidRPr="00FD526A">
        <w:rPr>
          <w:rFonts w:asciiTheme="majorHAnsi" w:hAnsiTheme="majorHAnsi" w:cstheme="majorHAnsi"/>
          <w:sz w:val="22"/>
        </w:rPr>
        <w:t>have worked with children in previous roles</w:t>
      </w:r>
      <w:r w:rsidR="00265E1F" w:rsidRPr="00FD526A">
        <w:rPr>
          <w:rFonts w:asciiTheme="majorHAnsi" w:hAnsiTheme="majorHAnsi" w:cstheme="majorHAnsi"/>
          <w:sz w:val="22"/>
        </w:rPr>
        <w:t xml:space="preserve"> and have excellent administrative skills. </w:t>
      </w:r>
    </w:p>
    <w:p w14:paraId="4759AD8A" w14:textId="5477DB90" w:rsidR="00F15F06" w:rsidRPr="00FD526A" w:rsidRDefault="00F15F06" w:rsidP="00FD526A">
      <w:pPr>
        <w:pStyle w:val="NoSpacing"/>
        <w:jc w:val="both"/>
        <w:rPr>
          <w:rFonts w:asciiTheme="majorHAnsi" w:hAnsiTheme="majorHAnsi" w:cstheme="majorHAnsi"/>
          <w:sz w:val="22"/>
        </w:rPr>
      </w:pPr>
    </w:p>
    <w:p w14:paraId="71E291F2" w14:textId="7B28AE1A" w:rsidR="008E562C" w:rsidRPr="00FD526A" w:rsidRDefault="008E562C" w:rsidP="00FD526A">
      <w:pPr>
        <w:spacing w:line="240" w:lineRule="auto"/>
        <w:rPr>
          <w:rFonts w:asciiTheme="majorHAnsi" w:hAnsiTheme="majorHAnsi" w:cstheme="majorHAnsi"/>
          <w:b/>
          <w:sz w:val="22"/>
        </w:rPr>
      </w:pPr>
      <w:r w:rsidRPr="00FD526A">
        <w:rPr>
          <w:rFonts w:asciiTheme="majorHAnsi" w:hAnsiTheme="majorHAnsi" w:cstheme="majorHAnsi"/>
          <w:sz w:val="22"/>
        </w:rPr>
        <w:t xml:space="preserve">You are also required to be a practising Christian and communicant member in the Church of England or other denomination in sympathy with the Anglican </w:t>
      </w:r>
      <w:r w:rsidR="008A7A33" w:rsidRPr="00FD526A">
        <w:rPr>
          <w:rFonts w:asciiTheme="majorHAnsi" w:hAnsiTheme="majorHAnsi" w:cstheme="majorHAnsi"/>
          <w:sz w:val="22"/>
        </w:rPr>
        <w:t>church; you</w:t>
      </w:r>
      <w:r w:rsidR="00FD526A" w:rsidRPr="00FD526A">
        <w:rPr>
          <w:rFonts w:asciiTheme="majorHAnsi" w:hAnsiTheme="majorHAnsi" w:cstheme="majorHAnsi"/>
          <w:sz w:val="22"/>
        </w:rPr>
        <w:t xml:space="preserve"> will need to have a successful enhanced D</w:t>
      </w:r>
      <w:r w:rsidRPr="00FD526A">
        <w:rPr>
          <w:rFonts w:asciiTheme="majorHAnsi" w:hAnsiTheme="majorHAnsi" w:cstheme="majorHAnsi"/>
          <w:sz w:val="22"/>
        </w:rPr>
        <w:t>BS check before you start work</w:t>
      </w:r>
      <w:r w:rsidR="008D7522">
        <w:rPr>
          <w:rFonts w:asciiTheme="majorHAnsi" w:hAnsiTheme="majorHAnsi" w:cstheme="majorHAnsi"/>
          <w:sz w:val="22"/>
        </w:rPr>
        <w:t>;</w:t>
      </w:r>
      <w:r w:rsidR="00FD526A" w:rsidRPr="00FD526A">
        <w:rPr>
          <w:rFonts w:asciiTheme="majorHAnsi" w:hAnsiTheme="majorHAnsi" w:cstheme="majorHAnsi"/>
          <w:sz w:val="22"/>
        </w:rPr>
        <w:t xml:space="preserve"> and you must be able to commit to </w:t>
      </w:r>
      <w:r w:rsidRPr="00FD526A">
        <w:rPr>
          <w:rFonts w:asciiTheme="majorHAnsi" w:hAnsiTheme="majorHAnsi" w:cstheme="majorHAnsi"/>
          <w:sz w:val="22"/>
        </w:rPr>
        <w:t xml:space="preserve">regular Sunday working each month and occasional weekend and evening work. </w:t>
      </w:r>
    </w:p>
    <w:p w14:paraId="63DD1B91" w14:textId="77777777" w:rsidR="00E93BEC" w:rsidRPr="00FD526A" w:rsidRDefault="00E93BEC" w:rsidP="00FD526A">
      <w:pPr>
        <w:pStyle w:val="NoSpacing"/>
        <w:jc w:val="both"/>
        <w:rPr>
          <w:rFonts w:asciiTheme="majorHAnsi" w:hAnsiTheme="majorHAnsi" w:cstheme="majorHAnsi"/>
          <w:b/>
          <w:sz w:val="22"/>
        </w:rPr>
      </w:pPr>
    </w:p>
    <w:p w14:paraId="2685E8BA" w14:textId="5789FDDE" w:rsidR="007E4FA1" w:rsidRPr="00FD526A" w:rsidRDefault="007E4FA1" w:rsidP="00FD526A">
      <w:pPr>
        <w:pStyle w:val="NoSpacing"/>
        <w:jc w:val="both"/>
        <w:rPr>
          <w:rFonts w:asciiTheme="majorHAnsi" w:hAnsiTheme="majorHAnsi" w:cstheme="majorHAnsi"/>
          <w:b/>
          <w:sz w:val="22"/>
        </w:rPr>
      </w:pPr>
      <w:r w:rsidRPr="00FD526A">
        <w:rPr>
          <w:rFonts w:asciiTheme="majorHAnsi" w:hAnsiTheme="majorHAnsi" w:cstheme="majorHAnsi"/>
          <w:b/>
          <w:sz w:val="22"/>
        </w:rPr>
        <w:t>About the Organisation</w:t>
      </w:r>
    </w:p>
    <w:p w14:paraId="7A3DFE42" w14:textId="6989A6C4" w:rsidR="007E4FA1" w:rsidRPr="00FD526A" w:rsidRDefault="007E4FA1" w:rsidP="00FD526A">
      <w:pPr>
        <w:pStyle w:val="NoSpacing"/>
        <w:jc w:val="both"/>
        <w:rPr>
          <w:rFonts w:asciiTheme="majorHAnsi" w:hAnsiTheme="majorHAnsi" w:cstheme="majorHAnsi"/>
          <w:sz w:val="22"/>
        </w:rPr>
      </w:pPr>
      <w:r w:rsidRPr="00FD526A">
        <w:rPr>
          <w:rFonts w:asciiTheme="majorHAnsi" w:hAnsiTheme="majorHAnsi" w:cstheme="majorHAnsi"/>
          <w:sz w:val="22"/>
        </w:rPr>
        <w:t xml:space="preserve">The Cathedral is a living, working place of worship that has been at the centre of life in Chichester for over nine centuries. It is the Mother Church of the Diocese of Chichester which covers East and West </w:t>
      </w:r>
      <w:r w:rsidR="008D7522" w:rsidRPr="00FD526A">
        <w:rPr>
          <w:rFonts w:asciiTheme="majorHAnsi" w:hAnsiTheme="majorHAnsi" w:cstheme="majorHAnsi"/>
          <w:sz w:val="22"/>
        </w:rPr>
        <w:t>Sussex,</w:t>
      </w:r>
      <w:r w:rsidRPr="00FD526A">
        <w:rPr>
          <w:rFonts w:asciiTheme="majorHAnsi" w:hAnsiTheme="majorHAnsi" w:cstheme="majorHAnsi"/>
          <w:sz w:val="22"/>
        </w:rPr>
        <w:t xml:space="preserve"> and it is also a visitor attraction, a venue for music and the arts and an all-round hub for the community welcoming over 350,000 visitors each year. </w:t>
      </w:r>
    </w:p>
    <w:p w14:paraId="5B6C91D9" w14:textId="77777777" w:rsidR="00E53921" w:rsidRDefault="00E53921" w:rsidP="00FD526A">
      <w:pPr>
        <w:spacing w:line="240" w:lineRule="auto"/>
        <w:jc w:val="both"/>
        <w:rPr>
          <w:rFonts w:asciiTheme="majorHAnsi" w:hAnsiTheme="majorHAnsi" w:cstheme="majorHAnsi"/>
          <w:color w:val="404040" w:themeColor="text1" w:themeTint="BF"/>
          <w:sz w:val="22"/>
        </w:rPr>
      </w:pPr>
    </w:p>
    <w:p w14:paraId="151F54F7" w14:textId="7CA2FC33" w:rsidR="00FD526A" w:rsidRPr="00FD526A" w:rsidRDefault="009F50D7" w:rsidP="00FD526A">
      <w:pPr>
        <w:spacing w:line="240" w:lineRule="auto"/>
        <w:jc w:val="both"/>
        <w:rPr>
          <w:rFonts w:asciiTheme="majorHAnsi" w:hAnsiTheme="majorHAnsi" w:cstheme="majorHAnsi"/>
          <w:color w:val="404040" w:themeColor="text1" w:themeTint="BF"/>
          <w:sz w:val="22"/>
        </w:rPr>
      </w:pPr>
      <w:r>
        <w:rPr>
          <w:rFonts w:asciiTheme="majorHAnsi" w:hAnsiTheme="majorHAnsi" w:cstheme="majorHAnsi"/>
          <w:color w:val="404040" w:themeColor="text1" w:themeTint="BF"/>
          <w:sz w:val="22"/>
        </w:rPr>
        <w:t xml:space="preserve">For further information, please go to our </w:t>
      </w:r>
      <w:hyperlink r:id="rId9" w:history="1">
        <w:proofErr w:type="spellStart"/>
        <w:r w:rsidRPr="00E53921">
          <w:rPr>
            <w:rStyle w:val="Hyperlink"/>
            <w:rFonts w:asciiTheme="majorHAnsi" w:hAnsiTheme="majorHAnsi" w:cstheme="majorHAnsi"/>
            <w:sz w:val="22"/>
          </w:rPr>
          <w:t>Recruitm</w:t>
        </w:r>
        <w:proofErr w:type="spellEnd"/>
        <w:r w:rsidR="00EC0F05">
          <w:rPr>
            <w:rStyle w:val="Hyperlink"/>
            <w:rFonts w:asciiTheme="majorHAnsi" w:hAnsiTheme="majorHAnsi" w:cstheme="majorHAnsi"/>
            <w:sz w:val="22"/>
          </w:rPr>
          <w:tab/>
        </w:r>
        <w:proofErr w:type="spellStart"/>
        <w:r w:rsidRPr="00E53921">
          <w:rPr>
            <w:rStyle w:val="Hyperlink"/>
            <w:rFonts w:asciiTheme="majorHAnsi" w:hAnsiTheme="majorHAnsi" w:cstheme="majorHAnsi"/>
            <w:sz w:val="22"/>
          </w:rPr>
          <w:t>ent</w:t>
        </w:r>
        <w:proofErr w:type="spellEnd"/>
        <w:r w:rsidRPr="00E53921">
          <w:rPr>
            <w:rStyle w:val="Hyperlink"/>
            <w:rFonts w:asciiTheme="majorHAnsi" w:hAnsiTheme="majorHAnsi" w:cstheme="majorHAnsi"/>
            <w:sz w:val="22"/>
          </w:rPr>
          <w:t xml:space="preserve"> Pack.</w:t>
        </w:r>
      </w:hyperlink>
      <w:bookmarkEnd w:id="1"/>
    </w:p>
    <w:sectPr w:rsidR="00FD526A" w:rsidRPr="00FD526A" w:rsidSect="00855E6A">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0498"/>
    <w:multiLevelType w:val="hybridMultilevel"/>
    <w:tmpl w:val="B11625C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D04EB"/>
    <w:multiLevelType w:val="hybridMultilevel"/>
    <w:tmpl w:val="9872CD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B3AE2"/>
    <w:multiLevelType w:val="multilevel"/>
    <w:tmpl w:val="40B005F4"/>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2634DE"/>
    <w:multiLevelType w:val="hybridMultilevel"/>
    <w:tmpl w:val="D804A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10B3C"/>
    <w:multiLevelType w:val="hybridMultilevel"/>
    <w:tmpl w:val="5BD8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F4EBD"/>
    <w:multiLevelType w:val="hybridMultilevel"/>
    <w:tmpl w:val="F3D0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B2997"/>
    <w:multiLevelType w:val="hybridMultilevel"/>
    <w:tmpl w:val="5D6C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92D4D"/>
    <w:multiLevelType w:val="hybridMultilevel"/>
    <w:tmpl w:val="3432E8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E742AA"/>
    <w:multiLevelType w:val="hybridMultilevel"/>
    <w:tmpl w:val="781A2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431DC"/>
    <w:multiLevelType w:val="hybridMultilevel"/>
    <w:tmpl w:val="2304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64CF7"/>
    <w:multiLevelType w:val="hybridMultilevel"/>
    <w:tmpl w:val="E3D0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80311"/>
    <w:multiLevelType w:val="hybridMultilevel"/>
    <w:tmpl w:val="BB9CF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333F7"/>
    <w:multiLevelType w:val="hybridMultilevel"/>
    <w:tmpl w:val="711E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E1995"/>
    <w:multiLevelType w:val="multilevel"/>
    <w:tmpl w:val="234432F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57369871">
    <w:abstractNumId w:val="13"/>
  </w:num>
  <w:num w:numId="2" w16cid:durableId="1753160351">
    <w:abstractNumId w:val="2"/>
  </w:num>
  <w:num w:numId="3" w16cid:durableId="387612482">
    <w:abstractNumId w:val="4"/>
  </w:num>
  <w:num w:numId="4" w16cid:durableId="1316108201">
    <w:abstractNumId w:val="6"/>
  </w:num>
  <w:num w:numId="5" w16cid:durableId="1565411439">
    <w:abstractNumId w:val="12"/>
  </w:num>
  <w:num w:numId="6" w16cid:durableId="1694115379">
    <w:abstractNumId w:val="10"/>
  </w:num>
  <w:num w:numId="7" w16cid:durableId="333918400">
    <w:abstractNumId w:val="11"/>
  </w:num>
  <w:num w:numId="8" w16cid:durableId="1224876683">
    <w:abstractNumId w:val="0"/>
  </w:num>
  <w:num w:numId="9" w16cid:durableId="457725481">
    <w:abstractNumId w:val="3"/>
  </w:num>
  <w:num w:numId="10" w16cid:durableId="1404063848">
    <w:abstractNumId w:val="5"/>
  </w:num>
  <w:num w:numId="11" w16cid:durableId="327638508">
    <w:abstractNumId w:val="9"/>
  </w:num>
  <w:num w:numId="12" w16cid:durableId="143476136">
    <w:abstractNumId w:val="1"/>
  </w:num>
  <w:num w:numId="13" w16cid:durableId="229729430">
    <w:abstractNumId w:val="7"/>
  </w:num>
  <w:num w:numId="14" w16cid:durableId="92145036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E6E"/>
    <w:rsid w:val="0002766C"/>
    <w:rsid w:val="00033F1C"/>
    <w:rsid w:val="00037CED"/>
    <w:rsid w:val="000433B2"/>
    <w:rsid w:val="00044B36"/>
    <w:rsid w:val="000516F7"/>
    <w:rsid w:val="00082331"/>
    <w:rsid w:val="0008278F"/>
    <w:rsid w:val="00091690"/>
    <w:rsid w:val="000A3C82"/>
    <w:rsid w:val="000D5A19"/>
    <w:rsid w:val="000F0302"/>
    <w:rsid w:val="000F351F"/>
    <w:rsid w:val="0011132B"/>
    <w:rsid w:val="001178A0"/>
    <w:rsid w:val="00117FAD"/>
    <w:rsid w:val="00124F4B"/>
    <w:rsid w:val="00143EF1"/>
    <w:rsid w:val="00153FD2"/>
    <w:rsid w:val="001712AB"/>
    <w:rsid w:val="001712BE"/>
    <w:rsid w:val="00187E9A"/>
    <w:rsid w:val="00190D43"/>
    <w:rsid w:val="00193F8C"/>
    <w:rsid w:val="0019617C"/>
    <w:rsid w:val="001C4B97"/>
    <w:rsid w:val="001D3AC0"/>
    <w:rsid w:val="001D7AEF"/>
    <w:rsid w:val="001E5D77"/>
    <w:rsid w:val="001F1018"/>
    <w:rsid w:val="001F5D5A"/>
    <w:rsid w:val="001F77AE"/>
    <w:rsid w:val="001F7DDB"/>
    <w:rsid w:val="00200770"/>
    <w:rsid w:val="00200C03"/>
    <w:rsid w:val="00202882"/>
    <w:rsid w:val="00205926"/>
    <w:rsid w:val="0021493D"/>
    <w:rsid w:val="00232E9A"/>
    <w:rsid w:val="00234920"/>
    <w:rsid w:val="002403B5"/>
    <w:rsid w:val="00240815"/>
    <w:rsid w:val="002544F1"/>
    <w:rsid w:val="002612A6"/>
    <w:rsid w:val="00265E1F"/>
    <w:rsid w:val="0027434E"/>
    <w:rsid w:val="00276329"/>
    <w:rsid w:val="00291CA1"/>
    <w:rsid w:val="0029736C"/>
    <w:rsid w:val="002A2FFE"/>
    <w:rsid w:val="002B5368"/>
    <w:rsid w:val="002C2BD2"/>
    <w:rsid w:val="002E3908"/>
    <w:rsid w:val="002E61A8"/>
    <w:rsid w:val="002F54A8"/>
    <w:rsid w:val="00303E3F"/>
    <w:rsid w:val="00333372"/>
    <w:rsid w:val="00337674"/>
    <w:rsid w:val="003541B2"/>
    <w:rsid w:val="003725BD"/>
    <w:rsid w:val="00374DB8"/>
    <w:rsid w:val="00383AA8"/>
    <w:rsid w:val="00387F87"/>
    <w:rsid w:val="00394F1C"/>
    <w:rsid w:val="003B75F4"/>
    <w:rsid w:val="003E7AA0"/>
    <w:rsid w:val="003F0F27"/>
    <w:rsid w:val="0040137C"/>
    <w:rsid w:val="00405394"/>
    <w:rsid w:val="0041229E"/>
    <w:rsid w:val="00436A6E"/>
    <w:rsid w:val="0045080A"/>
    <w:rsid w:val="00471AAB"/>
    <w:rsid w:val="00471EE7"/>
    <w:rsid w:val="00476EE5"/>
    <w:rsid w:val="00482449"/>
    <w:rsid w:val="0048665E"/>
    <w:rsid w:val="00490C7B"/>
    <w:rsid w:val="004B7086"/>
    <w:rsid w:val="004C73D5"/>
    <w:rsid w:val="004D0851"/>
    <w:rsid w:val="004D0E8E"/>
    <w:rsid w:val="004D27D5"/>
    <w:rsid w:val="004E0885"/>
    <w:rsid w:val="00507FA6"/>
    <w:rsid w:val="005145B6"/>
    <w:rsid w:val="00520922"/>
    <w:rsid w:val="0052641A"/>
    <w:rsid w:val="00531177"/>
    <w:rsid w:val="0054410C"/>
    <w:rsid w:val="0055758E"/>
    <w:rsid w:val="00561A32"/>
    <w:rsid w:val="0057407D"/>
    <w:rsid w:val="00581B58"/>
    <w:rsid w:val="00583009"/>
    <w:rsid w:val="0058592F"/>
    <w:rsid w:val="00592F34"/>
    <w:rsid w:val="00594A3D"/>
    <w:rsid w:val="005E047F"/>
    <w:rsid w:val="0060469D"/>
    <w:rsid w:val="00610140"/>
    <w:rsid w:val="00613BD3"/>
    <w:rsid w:val="006538E3"/>
    <w:rsid w:val="00666C51"/>
    <w:rsid w:val="00676B0C"/>
    <w:rsid w:val="0068594D"/>
    <w:rsid w:val="00693A82"/>
    <w:rsid w:val="0069719F"/>
    <w:rsid w:val="006A0777"/>
    <w:rsid w:val="006A25DE"/>
    <w:rsid w:val="006D4D89"/>
    <w:rsid w:val="006E2FD9"/>
    <w:rsid w:val="006E6FE8"/>
    <w:rsid w:val="007006E4"/>
    <w:rsid w:val="00714E32"/>
    <w:rsid w:val="00735B12"/>
    <w:rsid w:val="00740DDC"/>
    <w:rsid w:val="007412AD"/>
    <w:rsid w:val="0074138D"/>
    <w:rsid w:val="00756912"/>
    <w:rsid w:val="00762796"/>
    <w:rsid w:val="007703A6"/>
    <w:rsid w:val="007845F7"/>
    <w:rsid w:val="00792DCA"/>
    <w:rsid w:val="007A6387"/>
    <w:rsid w:val="007B7393"/>
    <w:rsid w:val="007C3E32"/>
    <w:rsid w:val="007D313A"/>
    <w:rsid w:val="007D6978"/>
    <w:rsid w:val="007E4FA1"/>
    <w:rsid w:val="007E7D06"/>
    <w:rsid w:val="007F1264"/>
    <w:rsid w:val="007F14C4"/>
    <w:rsid w:val="00800598"/>
    <w:rsid w:val="00802D8C"/>
    <w:rsid w:val="00812F90"/>
    <w:rsid w:val="00814B26"/>
    <w:rsid w:val="00815913"/>
    <w:rsid w:val="008226A0"/>
    <w:rsid w:val="00831249"/>
    <w:rsid w:val="00833539"/>
    <w:rsid w:val="008353E7"/>
    <w:rsid w:val="0083654B"/>
    <w:rsid w:val="00837070"/>
    <w:rsid w:val="008415E3"/>
    <w:rsid w:val="00854538"/>
    <w:rsid w:val="00855E6A"/>
    <w:rsid w:val="00860936"/>
    <w:rsid w:val="008665C5"/>
    <w:rsid w:val="008846C8"/>
    <w:rsid w:val="008A2E7F"/>
    <w:rsid w:val="008A7A33"/>
    <w:rsid w:val="008B3368"/>
    <w:rsid w:val="008D36B1"/>
    <w:rsid w:val="008D3F4D"/>
    <w:rsid w:val="008D5046"/>
    <w:rsid w:val="008D5604"/>
    <w:rsid w:val="008D7522"/>
    <w:rsid w:val="008D7C01"/>
    <w:rsid w:val="008E562C"/>
    <w:rsid w:val="008E563D"/>
    <w:rsid w:val="008F0D3B"/>
    <w:rsid w:val="0090045C"/>
    <w:rsid w:val="00915CDE"/>
    <w:rsid w:val="00924C59"/>
    <w:rsid w:val="009325AC"/>
    <w:rsid w:val="009346A5"/>
    <w:rsid w:val="009526E7"/>
    <w:rsid w:val="009539A1"/>
    <w:rsid w:val="00960E30"/>
    <w:rsid w:val="0096638F"/>
    <w:rsid w:val="00970B79"/>
    <w:rsid w:val="0097607D"/>
    <w:rsid w:val="009A52C5"/>
    <w:rsid w:val="009D43DF"/>
    <w:rsid w:val="009E0AF9"/>
    <w:rsid w:val="009E31D3"/>
    <w:rsid w:val="009E3594"/>
    <w:rsid w:val="009F319E"/>
    <w:rsid w:val="009F50D7"/>
    <w:rsid w:val="009F56A0"/>
    <w:rsid w:val="009F6000"/>
    <w:rsid w:val="009F7740"/>
    <w:rsid w:val="009F7AD3"/>
    <w:rsid w:val="00A15810"/>
    <w:rsid w:val="00A1748F"/>
    <w:rsid w:val="00A2336A"/>
    <w:rsid w:val="00A27B3D"/>
    <w:rsid w:val="00A57366"/>
    <w:rsid w:val="00A62953"/>
    <w:rsid w:val="00A701C2"/>
    <w:rsid w:val="00A70F59"/>
    <w:rsid w:val="00A72856"/>
    <w:rsid w:val="00AA4CF8"/>
    <w:rsid w:val="00AA7F47"/>
    <w:rsid w:val="00AB248E"/>
    <w:rsid w:val="00AC666F"/>
    <w:rsid w:val="00AE4385"/>
    <w:rsid w:val="00AF2A94"/>
    <w:rsid w:val="00AF4AB7"/>
    <w:rsid w:val="00B000FD"/>
    <w:rsid w:val="00B02540"/>
    <w:rsid w:val="00B12F35"/>
    <w:rsid w:val="00B21288"/>
    <w:rsid w:val="00B40B0E"/>
    <w:rsid w:val="00B43A70"/>
    <w:rsid w:val="00B50E47"/>
    <w:rsid w:val="00B63EFB"/>
    <w:rsid w:val="00B75DF5"/>
    <w:rsid w:val="00B82386"/>
    <w:rsid w:val="00BB223E"/>
    <w:rsid w:val="00BB41D9"/>
    <w:rsid w:val="00BD0FEC"/>
    <w:rsid w:val="00BD6A74"/>
    <w:rsid w:val="00BE39C8"/>
    <w:rsid w:val="00BE6D20"/>
    <w:rsid w:val="00BE775C"/>
    <w:rsid w:val="00BF111D"/>
    <w:rsid w:val="00C058A1"/>
    <w:rsid w:val="00C15D4E"/>
    <w:rsid w:val="00C22DC9"/>
    <w:rsid w:val="00C2463C"/>
    <w:rsid w:val="00C32481"/>
    <w:rsid w:val="00C566E6"/>
    <w:rsid w:val="00C60598"/>
    <w:rsid w:val="00C74F09"/>
    <w:rsid w:val="00C764AD"/>
    <w:rsid w:val="00C97243"/>
    <w:rsid w:val="00CA56B6"/>
    <w:rsid w:val="00CB051E"/>
    <w:rsid w:val="00CB2841"/>
    <w:rsid w:val="00CB2968"/>
    <w:rsid w:val="00CB566E"/>
    <w:rsid w:val="00CB56D1"/>
    <w:rsid w:val="00CC4713"/>
    <w:rsid w:val="00CE14D6"/>
    <w:rsid w:val="00CE59DC"/>
    <w:rsid w:val="00D00FE9"/>
    <w:rsid w:val="00D03EF0"/>
    <w:rsid w:val="00D106BB"/>
    <w:rsid w:val="00D113EE"/>
    <w:rsid w:val="00D11AC1"/>
    <w:rsid w:val="00D1652C"/>
    <w:rsid w:val="00D20F0D"/>
    <w:rsid w:val="00D236B1"/>
    <w:rsid w:val="00D275E9"/>
    <w:rsid w:val="00D52592"/>
    <w:rsid w:val="00D65B48"/>
    <w:rsid w:val="00D66024"/>
    <w:rsid w:val="00D802C7"/>
    <w:rsid w:val="00D868AF"/>
    <w:rsid w:val="00DA22D6"/>
    <w:rsid w:val="00DA61E4"/>
    <w:rsid w:val="00DC1E82"/>
    <w:rsid w:val="00DC3A4C"/>
    <w:rsid w:val="00DD0107"/>
    <w:rsid w:val="00DD15C5"/>
    <w:rsid w:val="00DD3B49"/>
    <w:rsid w:val="00DD6908"/>
    <w:rsid w:val="00DE3FA3"/>
    <w:rsid w:val="00E018AA"/>
    <w:rsid w:val="00E1212A"/>
    <w:rsid w:val="00E263A8"/>
    <w:rsid w:val="00E27296"/>
    <w:rsid w:val="00E33B52"/>
    <w:rsid w:val="00E40A59"/>
    <w:rsid w:val="00E5060B"/>
    <w:rsid w:val="00E53921"/>
    <w:rsid w:val="00E60DE0"/>
    <w:rsid w:val="00E67C55"/>
    <w:rsid w:val="00E7686D"/>
    <w:rsid w:val="00E93BEC"/>
    <w:rsid w:val="00E9410B"/>
    <w:rsid w:val="00EB1FB6"/>
    <w:rsid w:val="00EC0F05"/>
    <w:rsid w:val="00ED3F30"/>
    <w:rsid w:val="00EE0D5B"/>
    <w:rsid w:val="00EE2EA1"/>
    <w:rsid w:val="00EE3781"/>
    <w:rsid w:val="00EE4A2E"/>
    <w:rsid w:val="00EE7E39"/>
    <w:rsid w:val="00EF0F9D"/>
    <w:rsid w:val="00EF109B"/>
    <w:rsid w:val="00F15BB1"/>
    <w:rsid w:val="00F15F06"/>
    <w:rsid w:val="00F241A5"/>
    <w:rsid w:val="00F25A3C"/>
    <w:rsid w:val="00F27955"/>
    <w:rsid w:val="00F45448"/>
    <w:rsid w:val="00F6366F"/>
    <w:rsid w:val="00F64F60"/>
    <w:rsid w:val="00F6622D"/>
    <w:rsid w:val="00F70E6E"/>
    <w:rsid w:val="00F7309D"/>
    <w:rsid w:val="00F7718C"/>
    <w:rsid w:val="00F91649"/>
    <w:rsid w:val="00F9603D"/>
    <w:rsid w:val="00FA0B7A"/>
    <w:rsid w:val="00FB258C"/>
    <w:rsid w:val="00FB7573"/>
    <w:rsid w:val="00FC452C"/>
    <w:rsid w:val="00FD3916"/>
    <w:rsid w:val="00FD526A"/>
    <w:rsid w:val="00FE4C5C"/>
    <w:rsid w:val="00FE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8CA3"/>
  <w15:chartTrackingRefBased/>
  <w15:docId w15:val="{F053B5AD-EAF6-45C1-BD51-B527D29D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E6E"/>
    <w:pPr>
      <w:spacing w:after="0" w:line="281" w:lineRule="auto"/>
    </w:pPr>
    <w:rPr>
      <w:rFonts w:ascii="Arial" w:hAnsi="Arial"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F70E6E"/>
    <w:pPr>
      <w:ind w:left="720"/>
      <w:contextualSpacing/>
    </w:pPr>
  </w:style>
  <w:style w:type="character" w:styleId="Hyperlink">
    <w:name w:val="Hyperlink"/>
    <w:basedOn w:val="DefaultParagraphFont"/>
    <w:uiPriority w:val="99"/>
    <w:unhideWhenUsed/>
    <w:rsid w:val="008D36B1"/>
    <w:rPr>
      <w:color w:val="0563C1" w:themeColor="hyperlink"/>
      <w:u w:val="single"/>
    </w:rPr>
  </w:style>
  <w:style w:type="character" w:customStyle="1" w:styleId="jobs-search-resultdetails-item">
    <w:name w:val="jobs-search-result__details-item"/>
    <w:basedOn w:val="DefaultParagraphFont"/>
    <w:rsid w:val="008D36B1"/>
  </w:style>
  <w:style w:type="character" w:customStyle="1" w:styleId="hidden-xs">
    <w:name w:val="hidden-xs"/>
    <w:basedOn w:val="DefaultParagraphFont"/>
    <w:rsid w:val="008D36B1"/>
  </w:style>
  <w:style w:type="character" w:customStyle="1" w:styleId="apple-converted-space">
    <w:name w:val="apple-converted-space"/>
    <w:basedOn w:val="DefaultParagraphFont"/>
    <w:rsid w:val="004E0885"/>
  </w:style>
  <w:style w:type="paragraph" w:customStyle="1" w:styleId="Pa2">
    <w:name w:val="Pa2"/>
    <w:basedOn w:val="Normal"/>
    <w:next w:val="Normal"/>
    <w:rsid w:val="00CB2968"/>
    <w:pPr>
      <w:autoSpaceDE w:val="0"/>
      <w:autoSpaceDN w:val="0"/>
      <w:adjustRightInd w:val="0"/>
      <w:spacing w:line="241" w:lineRule="atLeast"/>
    </w:pPr>
    <w:rPr>
      <w:rFonts w:ascii="Helvetica 55 Roman" w:eastAsia="Times New Roman" w:hAnsi="Helvetica 55 Roman" w:cs="Times New Roman"/>
      <w:szCs w:val="24"/>
      <w:lang w:eastAsia="en-GB"/>
    </w:rPr>
  </w:style>
  <w:style w:type="paragraph" w:customStyle="1" w:styleId="BodyText3">
    <w:name w:val="Body Text3"/>
    <w:basedOn w:val="Normal"/>
    <w:rsid w:val="00CB2968"/>
    <w:pPr>
      <w:spacing w:after="140"/>
    </w:pPr>
    <w:rPr>
      <w:rFonts w:eastAsia="Times" w:cs="Times New Roman"/>
      <w:szCs w:val="20"/>
    </w:rPr>
  </w:style>
  <w:style w:type="paragraph" w:customStyle="1" w:styleId="Default">
    <w:name w:val="Default"/>
    <w:rsid w:val="00814B26"/>
    <w:pPr>
      <w:autoSpaceDE w:val="0"/>
      <w:autoSpaceDN w:val="0"/>
      <w:adjustRightInd w:val="0"/>
      <w:spacing w:after="0" w:line="240" w:lineRule="auto"/>
    </w:pPr>
    <w:rPr>
      <w:rFonts w:ascii="Helvetica 55 Roman" w:eastAsia="Times New Roman" w:hAnsi="Helvetica 55 Roman" w:cs="Helvetica 55 Roman"/>
      <w:color w:val="000000"/>
      <w:sz w:val="24"/>
      <w:lang w:eastAsia="en-GB"/>
    </w:rPr>
  </w:style>
  <w:style w:type="character" w:customStyle="1" w:styleId="A2">
    <w:name w:val="A2"/>
    <w:rsid w:val="00814B26"/>
    <w:rPr>
      <w:rFonts w:cs="Helvetica 55 Roman"/>
      <w:b/>
      <w:bCs/>
      <w:color w:val="000000"/>
      <w:sz w:val="16"/>
      <w:szCs w:val="16"/>
    </w:rPr>
  </w:style>
  <w:style w:type="paragraph" w:styleId="NoSpacing">
    <w:name w:val="No Spacing"/>
    <w:uiPriority w:val="1"/>
    <w:qFormat/>
    <w:rsid w:val="001712BE"/>
    <w:pPr>
      <w:spacing w:after="0" w:line="240" w:lineRule="auto"/>
    </w:pPr>
    <w:rPr>
      <w:rFonts w:ascii="Arial" w:hAnsi="Arial" w:cstheme="minorBidi"/>
      <w:sz w:val="24"/>
      <w:szCs w:val="22"/>
    </w:rPr>
  </w:style>
  <w:style w:type="paragraph" w:styleId="Subtitle">
    <w:name w:val="Subtitle"/>
    <w:basedOn w:val="Normal"/>
    <w:next w:val="Normal"/>
    <w:link w:val="SubtitleChar"/>
    <w:uiPriority w:val="11"/>
    <w:qFormat/>
    <w:rsid w:val="00F25A3C"/>
    <w:pPr>
      <w:numPr>
        <w:ilvl w:val="1"/>
      </w:numPr>
    </w:pPr>
    <w:rPr>
      <w:rFonts w:eastAsiaTheme="majorEastAsia" w:cstheme="majorBidi"/>
      <w:i/>
      <w:iCs/>
      <w:color w:val="5B9BD5" w:themeColor="accent1"/>
      <w:spacing w:val="15"/>
      <w:szCs w:val="24"/>
    </w:rPr>
  </w:style>
  <w:style w:type="character" w:customStyle="1" w:styleId="SubtitleChar">
    <w:name w:val="Subtitle Char"/>
    <w:basedOn w:val="DefaultParagraphFont"/>
    <w:link w:val="Subtitle"/>
    <w:uiPriority w:val="11"/>
    <w:rsid w:val="00F25A3C"/>
    <w:rPr>
      <w:rFonts w:ascii="Arial" w:eastAsiaTheme="majorEastAsia" w:hAnsi="Arial" w:cstheme="majorBidi"/>
      <w:i/>
      <w:iCs/>
      <w:color w:val="5B9BD5" w:themeColor="accent1"/>
      <w:spacing w:val="15"/>
      <w:sz w:val="24"/>
    </w:rPr>
  </w:style>
  <w:style w:type="paragraph" w:customStyle="1" w:styleId="Standard">
    <w:name w:val="Standard"/>
    <w:rsid w:val="00D65B48"/>
    <w:pPr>
      <w:suppressAutoHyphens/>
      <w:autoSpaceDN w:val="0"/>
      <w:spacing w:after="0" w:line="276" w:lineRule="auto"/>
      <w:textAlignment w:val="baseline"/>
    </w:pPr>
    <w:rPr>
      <w:rFonts w:ascii="Arial" w:eastAsia="SimSun" w:hAnsi="Arial" w:cs="F"/>
      <w:kern w:val="3"/>
      <w:sz w:val="24"/>
      <w:szCs w:val="22"/>
    </w:rPr>
  </w:style>
  <w:style w:type="numbering" w:customStyle="1" w:styleId="WWNum5">
    <w:name w:val="WWNum5"/>
    <w:basedOn w:val="NoList"/>
    <w:rsid w:val="00D65B48"/>
    <w:pPr>
      <w:numPr>
        <w:numId w:val="1"/>
      </w:numPr>
    </w:pPr>
  </w:style>
  <w:style w:type="numbering" w:customStyle="1" w:styleId="WWNum6">
    <w:name w:val="WWNum6"/>
    <w:basedOn w:val="NoList"/>
    <w:rsid w:val="00D65B48"/>
    <w:pPr>
      <w:numPr>
        <w:numId w:val="2"/>
      </w:numPr>
    </w:pPr>
  </w:style>
  <w:style w:type="paragraph" w:customStyle="1" w:styleId="BodyText1">
    <w:name w:val="Body Text1"/>
    <w:basedOn w:val="Normal"/>
    <w:rsid w:val="00B75DF5"/>
    <w:pPr>
      <w:spacing w:after="140"/>
    </w:pPr>
    <w:rPr>
      <w:rFonts w:eastAsia="Calibri" w:cs="Times New Roman"/>
      <w:szCs w:val="20"/>
    </w:rPr>
  </w:style>
  <w:style w:type="table" w:styleId="TableGrid">
    <w:name w:val="Table Grid"/>
    <w:basedOn w:val="TableNormal"/>
    <w:uiPriority w:val="59"/>
    <w:rsid w:val="00337674"/>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37674"/>
    <w:pPr>
      <w:spacing w:after="120" w:line="240" w:lineRule="auto"/>
      <w:jc w:val="both"/>
    </w:pPr>
    <w:rPr>
      <w:rFonts w:asciiTheme="minorHAnsi" w:eastAsia="Times New Roman" w:hAnsiTheme="minorHAnsi" w:cs="Arial"/>
      <w:sz w:val="20"/>
      <w:szCs w:val="20"/>
    </w:rPr>
  </w:style>
  <w:style w:type="character" w:customStyle="1" w:styleId="BodyTextChar">
    <w:name w:val="Body Text Char"/>
    <w:basedOn w:val="DefaultParagraphFont"/>
    <w:link w:val="BodyText"/>
    <w:uiPriority w:val="99"/>
    <w:semiHidden/>
    <w:rsid w:val="00337674"/>
    <w:rPr>
      <w:rFonts w:asciiTheme="minorHAnsi" w:eastAsia="Times New Roman" w:hAnsiTheme="minorHAnsi" w:cs="Arial"/>
      <w:sz w:val="20"/>
      <w:szCs w:val="20"/>
    </w:rPr>
  </w:style>
  <w:style w:type="paragraph" w:styleId="NormalWeb">
    <w:name w:val="Normal (Web)"/>
    <w:basedOn w:val="Normal"/>
    <w:uiPriority w:val="99"/>
    <w:semiHidden/>
    <w:unhideWhenUsed/>
    <w:rsid w:val="0033767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Bullet Char"/>
    <w:basedOn w:val="DefaultParagraphFont"/>
    <w:link w:val="ListParagraph"/>
    <w:uiPriority w:val="34"/>
    <w:rsid w:val="009F56A0"/>
    <w:rPr>
      <w:rFonts w:ascii="Arial" w:hAnsi="Arial" w:cstheme="minorBidi"/>
      <w:sz w:val="24"/>
      <w:szCs w:val="22"/>
    </w:rPr>
  </w:style>
  <w:style w:type="paragraph" w:styleId="ListBullet">
    <w:name w:val="List Bullet"/>
    <w:basedOn w:val="Normal"/>
    <w:uiPriority w:val="99"/>
    <w:semiHidden/>
    <w:unhideWhenUsed/>
    <w:rsid w:val="003E7AA0"/>
    <w:pPr>
      <w:spacing w:line="240" w:lineRule="auto"/>
      <w:contextualSpacing/>
      <w:jc w:val="both"/>
    </w:pPr>
    <w:rPr>
      <w:rFonts w:asciiTheme="minorHAnsi" w:eastAsia="Times New Roman" w:hAnsiTheme="minorHAnsi" w:cs="Arial"/>
      <w:sz w:val="20"/>
      <w:szCs w:val="20"/>
    </w:rPr>
  </w:style>
  <w:style w:type="character" w:styleId="UnresolvedMention">
    <w:name w:val="Unresolved Mention"/>
    <w:basedOn w:val="DefaultParagraphFont"/>
    <w:uiPriority w:val="99"/>
    <w:semiHidden/>
    <w:unhideWhenUsed/>
    <w:rsid w:val="00E53921"/>
    <w:rPr>
      <w:color w:val="605E5C"/>
      <w:shd w:val="clear" w:color="auto" w:fill="E1DFDD"/>
    </w:rPr>
  </w:style>
  <w:style w:type="character" w:styleId="FollowedHyperlink">
    <w:name w:val="FollowedHyperlink"/>
    <w:basedOn w:val="DefaultParagraphFont"/>
    <w:uiPriority w:val="99"/>
    <w:semiHidden/>
    <w:unhideWhenUsed/>
    <w:rsid w:val="00EC0F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0537">
      <w:bodyDiv w:val="1"/>
      <w:marLeft w:val="0"/>
      <w:marRight w:val="0"/>
      <w:marTop w:val="0"/>
      <w:marBottom w:val="0"/>
      <w:divBdr>
        <w:top w:val="none" w:sz="0" w:space="0" w:color="auto"/>
        <w:left w:val="none" w:sz="0" w:space="0" w:color="auto"/>
        <w:bottom w:val="none" w:sz="0" w:space="0" w:color="auto"/>
        <w:right w:val="none" w:sz="0" w:space="0" w:color="auto"/>
      </w:divBdr>
    </w:div>
    <w:div w:id="80226529">
      <w:bodyDiv w:val="1"/>
      <w:marLeft w:val="0"/>
      <w:marRight w:val="0"/>
      <w:marTop w:val="0"/>
      <w:marBottom w:val="0"/>
      <w:divBdr>
        <w:top w:val="none" w:sz="0" w:space="0" w:color="auto"/>
        <w:left w:val="none" w:sz="0" w:space="0" w:color="auto"/>
        <w:bottom w:val="none" w:sz="0" w:space="0" w:color="auto"/>
        <w:right w:val="none" w:sz="0" w:space="0" w:color="auto"/>
      </w:divBdr>
    </w:div>
    <w:div w:id="175582849">
      <w:bodyDiv w:val="1"/>
      <w:marLeft w:val="0"/>
      <w:marRight w:val="0"/>
      <w:marTop w:val="0"/>
      <w:marBottom w:val="0"/>
      <w:divBdr>
        <w:top w:val="none" w:sz="0" w:space="0" w:color="auto"/>
        <w:left w:val="none" w:sz="0" w:space="0" w:color="auto"/>
        <w:bottom w:val="none" w:sz="0" w:space="0" w:color="auto"/>
        <w:right w:val="none" w:sz="0" w:space="0" w:color="auto"/>
      </w:divBdr>
    </w:div>
    <w:div w:id="480661773">
      <w:bodyDiv w:val="1"/>
      <w:marLeft w:val="0"/>
      <w:marRight w:val="0"/>
      <w:marTop w:val="0"/>
      <w:marBottom w:val="0"/>
      <w:divBdr>
        <w:top w:val="none" w:sz="0" w:space="0" w:color="auto"/>
        <w:left w:val="none" w:sz="0" w:space="0" w:color="auto"/>
        <w:bottom w:val="none" w:sz="0" w:space="0" w:color="auto"/>
        <w:right w:val="none" w:sz="0" w:space="0" w:color="auto"/>
      </w:divBdr>
    </w:div>
    <w:div w:id="1031882255">
      <w:bodyDiv w:val="1"/>
      <w:marLeft w:val="0"/>
      <w:marRight w:val="0"/>
      <w:marTop w:val="0"/>
      <w:marBottom w:val="0"/>
      <w:divBdr>
        <w:top w:val="none" w:sz="0" w:space="0" w:color="auto"/>
        <w:left w:val="none" w:sz="0" w:space="0" w:color="auto"/>
        <w:bottom w:val="none" w:sz="0" w:space="0" w:color="auto"/>
        <w:right w:val="none" w:sz="0" w:space="0" w:color="auto"/>
      </w:divBdr>
    </w:div>
    <w:div w:id="1653676925">
      <w:bodyDiv w:val="1"/>
      <w:marLeft w:val="0"/>
      <w:marRight w:val="0"/>
      <w:marTop w:val="0"/>
      <w:marBottom w:val="0"/>
      <w:divBdr>
        <w:top w:val="none" w:sz="0" w:space="0" w:color="auto"/>
        <w:left w:val="none" w:sz="0" w:space="0" w:color="auto"/>
        <w:bottom w:val="none" w:sz="0" w:space="0" w:color="auto"/>
        <w:right w:val="none" w:sz="0" w:space="0" w:color="auto"/>
      </w:divBdr>
    </w:div>
    <w:div w:id="1671134180">
      <w:bodyDiv w:val="1"/>
      <w:marLeft w:val="0"/>
      <w:marRight w:val="0"/>
      <w:marTop w:val="0"/>
      <w:marBottom w:val="0"/>
      <w:divBdr>
        <w:top w:val="none" w:sz="0" w:space="0" w:color="auto"/>
        <w:left w:val="none" w:sz="0" w:space="0" w:color="auto"/>
        <w:bottom w:val="none" w:sz="0" w:space="0" w:color="auto"/>
        <w:right w:val="none" w:sz="0" w:space="0" w:color="auto"/>
      </w:divBdr>
    </w:div>
    <w:div w:id="1783767519">
      <w:bodyDiv w:val="1"/>
      <w:marLeft w:val="0"/>
      <w:marRight w:val="0"/>
      <w:marTop w:val="0"/>
      <w:marBottom w:val="0"/>
      <w:divBdr>
        <w:top w:val="none" w:sz="0" w:space="0" w:color="auto"/>
        <w:left w:val="none" w:sz="0" w:space="0" w:color="auto"/>
        <w:bottom w:val="none" w:sz="0" w:space="0" w:color="auto"/>
        <w:right w:val="none" w:sz="0" w:space="0" w:color="auto"/>
      </w:divBdr>
    </w:div>
    <w:div w:id="2027249034">
      <w:bodyDiv w:val="1"/>
      <w:marLeft w:val="0"/>
      <w:marRight w:val="0"/>
      <w:marTop w:val="0"/>
      <w:marBottom w:val="0"/>
      <w:divBdr>
        <w:top w:val="none" w:sz="0" w:space="0" w:color="auto"/>
        <w:left w:val="none" w:sz="0" w:space="0" w:color="auto"/>
        <w:bottom w:val="none" w:sz="0" w:space="0" w:color="auto"/>
        <w:right w:val="none" w:sz="0" w:space="0" w:color="auto"/>
      </w:divBdr>
    </w:div>
    <w:div w:id="2085683718">
      <w:bodyDiv w:val="1"/>
      <w:marLeft w:val="0"/>
      <w:marRight w:val="0"/>
      <w:marTop w:val="0"/>
      <w:marBottom w:val="0"/>
      <w:divBdr>
        <w:top w:val="none" w:sz="0" w:space="0" w:color="auto"/>
        <w:left w:val="none" w:sz="0" w:space="0" w:color="auto"/>
        <w:bottom w:val="none" w:sz="0" w:space="0" w:color="auto"/>
        <w:right w:val="none" w:sz="0" w:space="0" w:color="auto"/>
      </w:divBdr>
    </w:div>
    <w:div w:id="20914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hichestercathedral.org.uk/about-us/our-team/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ACE08ACCF86D48BB20D8E4A8AFEB5E" ma:contentTypeVersion="20" ma:contentTypeDescription="Create a new document." ma:contentTypeScope="" ma:versionID="9aabac23fd5120cfb18288cef26c94eb">
  <xsd:schema xmlns:xsd="http://www.w3.org/2001/XMLSchema" xmlns:xs="http://www.w3.org/2001/XMLSchema" xmlns:p="http://schemas.microsoft.com/office/2006/metadata/properties" xmlns:ns1="http://schemas.microsoft.com/sharepoint/v3" xmlns:ns2="e3b08fb4-9415-412e-975b-b0a10d03eec7" xmlns:ns3="33f9d415-93bb-4f96-a101-ca7927b762b2" xmlns:ns4="d1ef360d-b540-4bf1-aacc-1c5a96c6c88c" targetNamespace="http://schemas.microsoft.com/office/2006/metadata/properties" ma:root="true" ma:fieldsID="811bab346ec99eb0cbd11f5f2bbc9b19" ns1:_="" ns2:_="" ns3:_="" ns4:_="">
    <xsd:import namespace="http://schemas.microsoft.com/sharepoint/v3"/>
    <xsd:import namespace="e3b08fb4-9415-412e-975b-b0a10d03eec7"/>
    <xsd:import namespace="33f9d415-93bb-4f96-a101-ca7927b762b2"/>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08fb4-9415-412e-975b-b0a10d03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9d415-93bb-4f96-a101-ca7927b762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ef360d-b540-4bf1-aacc-1c5a96c6c88c" xsi:nil="true"/>
    <lcf76f155ced4ddcb4097134ff3c332f xmlns="e3b08fb4-9415-412e-975b-b0a10d03ee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F63BB1-7041-4287-8288-B9FB882532AD}">
  <ds:schemaRefs>
    <ds:schemaRef ds:uri="http://schemas.openxmlformats.org/officeDocument/2006/bibliography"/>
  </ds:schemaRefs>
</ds:datastoreItem>
</file>

<file path=customXml/itemProps2.xml><?xml version="1.0" encoding="utf-8"?>
<ds:datastoreItem xmlns:ds="http://schemas.openxmlformats.org/officeDocument/2006/customXml" ds:itemID="{2D390F10-262F-49F4-AB9F-435AF30FA841}"/>
</file>

<file path=customXml/itemProps3.xml><?xml version="1.0" encoding="utf-8"?>
<ds:datastoreItem xmlns:ds="http://schemas.openxmlformats.org/officeDocument/2006/customXml" ds:itemID="{D0DA5672-1879-4493-BFEE-89DDFF2C7CEF}">
  <ds:schemaRefs>
    <ds:schemaRef ds:uri="http://schemas.microsoft.com/sharepoint/v3/contenttype/forms"/>
  </ds:schemaRefs>
</ds:datastoreItem>
</file>

<file path=customXml/itemProps4.xml><?xml version="1.0" encoding="utf-8"?>
<ds:datastoreItem xmlns:ds="http://schemas.openxmlformats.org/officeDocument/2006/customXml" ds:itemID="{0A60DDC0-604E-4133-AA19-DF953CD5DBC3}">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Rols Merit</dc:creator>
  <cp:keywords/>
  <dc:description/>
  <cp:lastModifiedBy>Gill Brown</cp:lastModifiedBy>
  <cp:revision>2</cp:revision>
  <dcterms:created xsi:type="dcterms:W3CDTF">2024-10-17T10:26:00Z</dcterms:created>
  <dcterms:modified xsi:type="dcterms:W3CDTF">2024-10-17T10:26:00Z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0x01010040ACE08ACCF86D48BB20D8E4A8AFEB5E</vt:lpwstr>
  </property>
  <property fmtid="{D5CDD505-2E9C-101B-9397-08002B2CF9AE}" pid="3" name="Order">
    <vt:r8>908500</vt:r8>
  </property>
  <property fmtid="{D5CDD505-2E9C-101B-9397-08002B2CF9AE}" pid="4" name="MediaServiceImageTags">
    <vt:lpwstr/>
  </property>
</Properties>
</file>